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023" w:rsidRDefault="00295023" w:rsidP="00295023">
      <w:proofErr w:type="spellStart"/>
      <w:proofErr w:type="gramStart"/>
      <w:r>
        <w:t>Binario</w:t>
      </w:r>
      <w:proofErr w:type="spellEnd"/>
      <w:r>
        <w:t xml:space="preserve">, экспертный советник для </w:t>
      </w:r>
      <w:proofErr w:type="spellStart"/>
      <w:r>
        <w:t>Forex</w:t>
      </w:r>
      <w:proofErr w:type="spellEnd"/>
      <w:r>
        <w:t>, основан на экспоненциальных скользящих средних одного периода, но для различных типов цены (</w:t>
      </w:r>
      <w:proofErr w:type="spellStart"/>
      <w:r>
        <w:t>High</w:t>
      </w:r>
      <w:proofErr w:type="spellEnd"/>
      <w:r>
        <w:t xml:space="preserve"> и </w:t>
      </w:r>
      <w:proofErr w:type="spellStart"/>
      <w:r>
        <w:t>Low</w:t>
      </w:r>
      <w:proofErr w:type="spellEnd"/>
      <w:r>
        <w:t>).</w:t>
      </w:r>
      <w:proofErr w:type="gramEnd"/>
      <w:r>
        <w:t xml:space="preserve"> Но этот экспертный советник не использует сигналов на покупку или продажу, он просто открывает длинные и коротки позиции по очереди и изменяет их параметры в соответствии с </w:t>
      </w:r>
      <w:proofErr w:type="gramStart"/>
      <w:r>
        <w:t>рассчитанными</w:t>
      </w:r>
      <w:proofErr w:type="gramEnd"/>
      <w:r>
        <w:t xml:space="preserve"> скользящими средними. Он использует </w:t>
      </w:r>
      <w:proofErr w:type="spellStart"/>
      <w:r>
        <w:t>стоп-лосс</w:t>
      </w:r>
      <w:proofErr w:type="spellEnd"/>
      <w:r>
        <w:t xml:space="preserve"> и наблюдение за ордерами в реальном времени, чтобы закрывать позиции. Позиция в противоположном направлении открывается сразу по закрытию </w:t>
      </w:r>
      <w:proofErr w:type="gramStart"/>
      <w:r>
        <w:t>предыдущей</w:t>
      </w:r>
      <w:proofErr w:type="gramEnd"/>
      <w:r>
        <w:t xml:space="preserve">. </w:t>
      </w:r>
    </w:p>
    <w:p w:rsidR="00295023" w:rsidRDefault="00295023" w:rsidP="00295023"/>
    <w:p w:rsidR="00295023" w:rsidRDefault="00295023" w:rsidP="00295023">
      <w:r>
        <w:t xml:space="preserve">Мой автоматический тест </w:t>
      </w:r>
      <w:proofErr w:type="spellStart"/>
      <w:r>
        <w:t>Binario</w:t>
      </w:r>
      <w:proofErr w:type="spellEnd"/>
      <w:r>
        <w:t xml:space="preserve"> экспертного советника для платформы </w:t>
      </w:r>
      <w:proofErr w:type="spellStart"/>
      <w:r>
        <w:t>MetaTrader</w:t>
      </w:r>
      <w:proofErr w:type="spellEnd"/>
      <w:r>
        <w:t xml:space="preserve"> показал интересные результаты, используя GBP/USD и дневной график с 0.1 лотами — около 50 000 $ прибыли на 10 000 $ счете за 1 год. С максимальной просадкой менее 3000 $. Я также проверил его на периоде в три года, и результат показал такую же стабильность. Но у этого экспертного советника есть одна проблема — он сделал всего 4 торговые сделки за год. Так что, нет особого смысла использовать его в автоматическом режиме — лучше просто использовать его стратегию для ручной торговли и получать долгосрочную прибыль. </w:t>
      </w:r>
    </w:p>
    <w:p w:rsidR="00295023" w:rsidRDefault="00295023" w:rsidP="00295023">
      <w:proofErr w:type="spellStart"/>
      <w:r>
        <w:t>Мини</w:t>
      </w:r>
      <w:proofErr w:type="gramStart"/>
      <w:r>
        <w:t>FAQ</w:t>
      </w:r>
      <w:proofErr w:type="spellEnd"/>
      <w:proofErr w:type="gramEnd"/>
    </w:p>
    <w:p w:rsidR="00295023" w:rsidRDefault="00295023" w:rsidP="00295023"/>
    <w:p w:rsidR="00295023" w:rsidRDefault="00295023" w:rsidP="00295023">
      <w:r>
        <w:t xml:space="preserve">Какие значения </w:t>
      </w:r>
      <w:proofErr w:type="spellStart"/>
      <w:r>
        <w:t>стоп-лосса</w:t>
      </w:r>
      <w:proofErr w:type="spellEnd"/>
      <w:r>
        <w:t xml:space="preserve"> и </w:t>
      </w:r>
      <w:proofErr w:type="spellStart"/>
      <w:r>
        <w:t>тейк-профита</w:t>
      </w:r>
      <w:proofErr w:type="spellEnd"/>
      <w:r>
        <w:t xml:space="preserve"> использует этот советник?</w:t>
      </w:r>
    </w:p>
    <w:p w:rsidR="00295023" w:rsidRDefault="00295023" w:rsidP="00295023"/>
    <w:p w:rsidR="00295023" w:rsidRDefault="00295023" w:rsidP="00295023">
      <w:r>
        <w:t xml:space="preserve">Он использует переменный </w:t>
      </w:r>
      <w:proofErr w:type="spellStart"/>
      <w:r>
        <w:t>стоп-лосс</w:t>
      </w:r>
      <w:proofErr w:type="spellEnd"/>
      <w:r>
        <w:t xml:space="preserve"> и </w:t>
      </w:r>
      <w:proofErr w:type="spellStart"/>
      <w:r>
        <w:t>тейк-профит</w:t>
      </w:r>
      <w:proofErr w:type="spellEnd"/>
      <w:r>
        <w:t xml:space="preserve">, но средняя прибыльная позиция — около 1750 </w:t>
      </w:r>
      <w:proofErr w:type="spellStart"/>
      <w:r>
        <w:t>пипсов</w:t>
      </w:r>
      <w:proofErr w:type="spellEnd"/>
      <w:r>
        <w:t xml:space="preserve">, а средняя убыточная — около 250 </w:t>
      </w:r>
      <w:proofErr w:type="spellStart"/>
      <w:r>
        <w:t>пипсов</w:t>
      </w:r>
      <w:proofErr w:type="spellEnd"/>
      <w:r>
        <w:t>.</w:t>
      </w:r>
    </w:p>
    <w:p w:rsidR="00295023" w:rsidRDefault="00295023" w:rsidP="00295023"/>
    <w:p w:rsidR="00295023" w:rsidRDefault="00295023" w:rsidP="00295023">
      <w:r>
        <w:t>Как часто советник открывает позиции?</w:t>
      </w:r>
    </w:p>
    <w:p w:rsidR="00295023" w:rsidRDefault="00295023" w:rsidP="00295023"/>
    <w:p w:rsidR="00285D88" w:rsidRPr="00295023" w:rsidRDefault="00295023" w:rsidP="00295023">
      <w:r>
        <w:t xml:space="preserve">На </w:t>
      </w:r>
      <w:proofErr w:type="spellStart"/>
      <w:r>
        <w:t>дневоном</w:t>
      </w:r>
      <w:proofErr w:type="spellEnd"/>
      <w:r>
        <w:t xml:space="preserve"> графике GBP/USD (оптимальное сочетание) этот советник будет открывать в среднем 4 позиций в год.</w:t>
      </w:r>
    </w:p>
    <w:sectPr w:rsidR="00285D88" w:rsidRPr="00295023" w:rsidSect="00285D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11C37"/>
    <w:rsid w:val="001F22BD"/>
    <w:rsid w:val="00236515"/>
    <w:rsid w:val="00285D88"/>
    <w:rsid w:val="00295023"/>
    <w:rsid w:val="009114FF"/>
    <w:rsid w:val="00A11C37"/>
    <w:rsid w:val="00C95A8A"/>
    <w:rsid w:val="00D27855"/>
    <w:rsid w:val="00E16CB5"/>
    <w:rsid w:val="00F76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D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1272</Characters>
  <Application>Microsoft Office Word</Application>
  <DocSecurity>0</DocSecurity>
  <Lines>10</Lines>
  <Paragraphs>2</Paragraphs>
  <ScaleCrop>false</ScaleCrop>
  <Company>Ya Blondinko Edition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2011-02-17T12:14:00Z</dcterms:created>
  <dcterms:modified xsi:type="dcterms:W3CDTF">2011-02-17T12:14:00Z</dcterms:modified>
</cp:coreProperties>
</file>