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8A" w:rsidRDefault="00C95A8A" w:rsidP="00C95A8A">
      <w:r>
        <w:t xml:space="preserve">Откат, экспертный советник для рынка </w:t>
      </w:r>
      <w:proofErr w:type="spellStart"/>
      <w:r>
        <w:t>Forex</w:t>
      </w:r>
      <w:proofErr w:type="spellEnd"/>
      <w:r>
        <w:t xml:space="preserve">, основан на </w:t>
      </w:r>
      <w:proofErr w:type="spellStart"/>
      <w:r>
        <w:t>внутрикоридорных</w:t>
      </w:r>
      <w:proofErr w:type="spellEnd"/>
      <w:r>
        <w:t xml:space="preserve"> откатах цены при торговле на графиках с </w:t>
      </w:r>
      <w:proofErr w:type="spellStart"/>
      <w:r>
        <w:t>таймфреймами</w:t>
      </w:r>
      <w:proofErr w:type="spellEnd"/>
      <w:r>
        <w:t xml:space="preserve"> не больше одного часа. Условия для вхождения рынок основаны на нахождении низших и высших точек коридора, при этом покупка происходи на более низких уровнях, а продажа — на более высоких. Данный экспертный советник использует не только уровни </w:t>
      </w:r>
      <w:proofErr w:type="spellStart"/>
      <w:r>
        <w:t>тейк-профит</w:t>
      </w:r>
      <w:proofErr w:type="spellEnd"/>
      <w:r>
        <w:t xml:space="preserve"> и </w:t>
      </w:r>
      <w:proofErr w:type="spellStart"/>
      <w:r>
        <w:t>стоп-лосс</w:t>
      </w:r>
      <w:proofErr w:type="spellEnd"/>
      <w:r>
        <w:t xml:space="preserve">, но и выход из позиции по времени. Он открывает позиции только вначале дня (не торгует по понедельникам/воскресеньям и пятницам/субботам) и закрывает их в конце дня. Вам необходимо установить параметр </w:t>
      </w:r>
      <w:proofErr w:type="spellStart"/>
      <w:r>
        <w:t>Server_GMT_Difference</w:t>
      </w:r>
      <w:proofErr w:type="spellEnd"/>
      <w:r>
        <w:t xml:space="preserve"> на значение часового пояса вашего сервера </w:t>
      </w:r>
      <w:proofErr w:type="spellStart"/>
      <w:r>
        <w:t>MetaTrader</w:t>
      </w:r>
      <w:proofErr w:type="spellEnd"/>
      <w:r>
        <w:t>, чтобы этот советник нормально функционировал.</w:t>
      </w:r>
    </w:p>
    <w:p w:rsidR="00C95A8A" w:rsidRDefault="00C95A8A" w:rsidP="00C95A8A"/>
    <w:p w:rsidR="00C95A8A" w:rsidRDefault="00C95A8A" w:rsidP="00C95A8A">
      <w:proofErr w:type="spellStart"/>
      <w:proofErr w:type="gramStart"/>
      <w:r>
        <w:t>Бэк-тест</w:t>
      </w:r>
      <w:proofErr w:type="spellEnd"/>
      <w:r>
        <w:t xml:space="preserve"> Отката на платформе </w:t>
      </w:r>
      <w:proofErr w:type="spellStart"/>
      <w:r>
        <w:t>MetaTrader</w:t>
      </w:r>
      <w:proofErr w:type="spellEnd"/>
      <w:r>
        <w:t xml:space="preserve"> на 3-годичном периоде показал следующие результаты, используя валютную пару EUR/USD и 1 стандартный лот как размер одной позиции — 7 490 $ чистой прибыли при 10 000 $ стартового капитала с максимальной относительной просадкой 14.06%. Из-за специфики своих оптимальных настроек этот эксперт выигрывает около 90% всех сделок, но каждая выигрышная сделка более чем в 5 раз меньше</w:t>
      </w:r>
      <w:proofErr w:type="gramEnd"/>
      <w:r>
        <w:t xml:space="preserve"> средней проигрышной.</w:t>
      </w:r>
    </w:p>
    <w:p w:rsidR="00C95A8A" w:rsidRDefault="00C95A8A" w:rsidP="00C95A8A">
      <w:proofErr w:type="spellStart"/>
      <w:r>
        <w:t>Мини</w:t>
      </w:r>
      <w:proofErr w:type="gramStart"/>
      <w:r>
        <w:t>FAQ</w:t>
      </w:r>
      <w:proofErr w:type="spellEnd"/>
      <w:proofErr w:type="gramEnd"/>
    </w:p>
    <w:p w:rsidR="00C95A8A" w:rsidRDefault="00C95A8A" w:rsidP="00C95A8A"/>
    <w:p w:rsidR="00C95A8A" w:rsidRDefault="00C95A8A" w:rsidP="00C95A8A">
      <w:r>
        <w:t xml:space="preserve">Какие значения </w:t>
      </w:r>
      <w:proofErr w:type="spellStart"/>
      <w:r>
        <w:t>стоп-лосса</w:t>
      </w:r>
      <w:proofErr w:type="spellEnd"/>
      <w:r>
        <w:t xml:space="preserve"> и </w:t>
      </w:r>
      <w:proofErr w:type="spellStart"/>
      <w:r>
        <w:t>тейк-профита</w:t>
      </w:r>
      <w:proofErr w:type="spellEnd"/>
      <w:r>
        <w:t xml:space="preserve"> использует этот советник?</w:t>
      </w:r>
    </w:p>
    <w:p w:rsidR="00C95A8A" w:rsidRDefault="00C95A8A" w:rsidP="00C95A8A"/>
    <w:p w:rsidR="00C95A8A" w:rsidRDefault="00C95A8A" w:rsidP="00C95A8A">
      <w:r>
        <w:t xml:space="preserve">Он использует фиксированный </w:t>
      </w:r>
      <w:proofErr w:type="spellStart"/>
      <w:r>
        <w:t>стоп-лосс</w:t>
      </w:r>
      <w:proofErr w:type="spellEnd"/>
      <w:r>
        <w:t xml:space="preserve"> и </w:t>
      </w:r>
      <w:proofErr w:type="spellStart"/>
      <w:r>
        <w:t>тейк-профит</w:t>
      </w:r>
      <w:proofErr w:type="spellEnd"/>
      <w:r>
        <w:t xml:space="preserve"> — 51 и 8 </w:t>
      </w:r>
      <w:proofErr w:type="spellStart"/>
      <w:r>
        <w:t>пипсов</w:t>
      </w:r>
      <w:proofErr w:type="spellEnd"/>
      <w:r>
        <w:t xml:space="preserve"> соответственно. Но я рекомендую использовать еще более низкий </w:t>
      </w:r>
      <w:proofErr w:type="spellStart"/>
      <w:r>
        <w:t>тейк-профит</w:t>
      </w:r>
      <w:proofErr w:type="spellEnd"/>
      <w:r>
        <w:t xml:space="preserve">, если ваш брокер позволяет делать это (не генерирует ошибку </w:t>
      </w:r>
      <w:proofErr w:type="spellStart"/>
      <w:r>
        <w:t>OrderSend</w:t>
      </w:r>
      <w:proofErr w:type="spellEnd"/>
      <w:r>
        <w:t xml:space="preserve"> </w:t>
      </w:r>
      <w:proofErr w:type="spellStart"/>
      <w:r>
        <w:t>Error</w:t>
      </w:r>
      <w:proofErr w:type="spellEnd"/>
      <w:r>
        <w:t xml:space="preserve"> 130).</w:t>
      </w:r>
    </w:p>
    <w:p w:rsidR="00C95A8A" w:rsidRDefault="00C95A8A" w:rsidP="00C95A8A"/>
    <w:p w:rsidR="00C95A8A" w:rsidRDefault="00C95A8A" w:rsidP="00C95A8A">
      <w:r>
        <w:t>Как часто советник открывает позиции?</w:t>
      </w:r>
    </w:p>
    <w:p w:rsidR="00C95A8A" w:rsidRDefault="00C95A8A" w:rsidP="00C95A8A"/>
    <w:p w:rsidR="00C95A8A" w:rsidRDefault="00C95A8A" w:rsidP="00C95A8A">
      <w:r>
        <w:t>На часовом графике EUR/USD (оптимальное сочетание) этот советник, в среднем, будет торговать раз в неделю.</w:t>
      </w:r>
    </w:p>
    <w:p w:rsidR="00C95A8A" w:rsidRDefault="00C95A8A" w:rsidP="00C95A8A"/>
    <w:p w:rsidR="00C95A8A" w:rsidRDefault="00C95A8A" w:rsidP="00C95A8A">
      <w:r>
        <w:t xml:space="preserve">Какое значение мне установить в параметр </w:t>
      </w:r>
      <w:proofErr w:type="spellStart"/>
      <w:r>
        <w:t>Server_GMT_Difference</w:t>
      </w:r>
      <w:proofErr w:type="spellEnd"/>
      <w:r>
        <w:t>?</w:t>
      </w:r>
    </w:p>
    <w:p w:rsidR="00C95A8A" w:rsidRDefault="00C95A8A" w:rsidP="00C95A8A"/>
    <w:p w:rsidR="00285D88" w:rsidRPr="00C95A8A" w:rsidRDefault="00C95A8A" w:rsidP="00C95A8A">
      <w:r>
        <w:t xml:space="preserve">Установите значение часового пояса своего сервера </w:t>
      </w:r>
      <w:proofErr w:type="spellStart"/>
      <w:r>
        <w:t>MetaTrader</w:t>
      </w:r>
      <w:proofErr w:type="spellEnd"/>
      <w:r>
        <w:t>. Например, если часовой пояс вашего сервера GMT+3 (Москва, не летнее время), установите параметр равным "3".</w:t>
      </w:r>
    </w:p>
    <w:sectPr w:rsidR="00285D88" w:rsidRPr="00C95A8A" w:rsidSect="0028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1C37"/>
    <w:rsid w:val="001F22BD"/>
    <w:rsid w:val="00285D88"/>
    <w:rsid w:val="00A11C37"/>
    <w:rsid w:val="00C95A8A"/>
    <w:rsid w:val="00F7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>Ya Blondinko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2011-02-17T12:06:00Z</dcterms:created>
  <dcterms:modified xsi:type="dcterms:W3CDTF">2011-02-17T12:06:00Z</dcterms:modified>
</cp:coreProperties>
</file>